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12" w:rsidRPr="006A2712" w:rsidRDefault="006A2712" w:rsidP="009E4A2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712">
        <w:rPr>
          <w:rFonts w:ascii="Times New Roman" w:hAnsi="Times New Roman" w:cs="Times New Roman"/>
          <w:b/>
          <w:sz w:val="28"/>
          <w:szCs w:val="28"/>
        </w:rPr>
        <w:t>Домашние игры</w:t>
      </w:r>
    </w:p>
    <w:p w:rsidR="009E4A2C" w:rsidRPr="009E4A2C" w:rsidRDefault="009E4A2C" w:rsidP="009E4A2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2C">
        <w:rPr>
          <w:rFonts w:ascii="Times New Roman" w:hAnsi="Times New Roman" w:cs="Times New Roman"/>
          <w:b/>
          <w:sz w:val="24"/>
          <w:szCs w:val="24"/>
        </w:rPr>
        <w:t>№1 «Знакомство с квартирой на ощупь»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Играющему завязываются глаза. Затем (вместе с ведущим) он отправляется в путешествие по квартире с завязанными глазами. Все встреченные люди, а также - предметы и детали интерьера - ощупываются, обнюхиваются и после этого, называются по именам.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Эта игра развивает все органы чувств, которые обычно остаются у человека недоразвитыми, в силу привычки пользоваться одним только ленивым и поверхностным зрением.</w:t>
      </w:r>
    </w:p>
    <w:p w:rsid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 xml:space="preserve">Также игра развивает координацию, пластику, помогает преодолеть </w:t>
      </w:r>
      <w:proofErr w:type="spellStart"/>
      <w:r w:rsidRPr="009E4A2C">
        <w:rPr>
          <w:rFonts w:ascii="Times New Roman" w:hAnsi="Times New Roman" w:cs="Times New Roman"/>
          <w:sz w:val="24"/>
          <w:szCs w:val="24"/>
        </w:rPr>
        <w:t>раскоординированность</w:t>
      </w:r>
      <w:proofErr w:type="spellEnd"/>
      <w:r w:rsidRPr="009E4A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4A2C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9E4A2C">
        <w:rPr>
          <w:rFonts w:ascii="Times New Roman" w:hAnsi="Times New Roman" w:cs="Times New Roman"/>
          <w:sz w:val="24"/>
          <w:szCs w:val="24"/>
        </w:rPr>
        <w:t>.</w:t>
      </w:r>
    </w:p>
    <w:p w:rsid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4A2C" w:rsidRPr="009E4A2C" w:rsidRDefault="009E4A2C" w:rsidP="009E4A2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b/>
          <w:bCs/>
          <w:sz w:val="24"/>
          <w:szCs w:val="24"/>
        </w:rPr>
        <w:t>Определи на ощупь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Научите ребенка использовать осязание для исследования окружающей среды. Пусть он создает мысленные образы вещей, к которым имеет возможность прикоснуться с закрытыми глазами.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Что потребуется:</w:t>
      </w:r>
    </w:p>
    <w:p w:rsidR="009E4A2C" w:rsidRPr="009E4A2C" w:rsidRDefault="009E4A2C" w:rsidP="009E4A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A2C">
        <w:rPr>
          <w:rFonts w:ascii="Times New Roman" w:hAnsi="Times New Roman" w:cs="Times New Roman"/>
          <w:sz w:val="24"/>
          <w:szCs w:val="24"/>
        </w:rPr>
        <w:t>Несколько предметов небольшого размера: </w:t>
      </w:r>
      <w:hyperlink r:id="rId6" w:history="1">
        <w:r w:rsidRPr="009E4A2C">
          <w:rPr>
            <w:rStyle w:val="a4"/>
            <w:rFonts w:ascii="Times New Roman" w:hAnsi="Times New Roman" w:cs="Times New Roman"/>
            <w:sz w:val="24"/>
            <w:szCs w:val="24"/>
          </w:rPr>
          <w:t>мягкая игрушка</w:t>
        </w:r>
      </w:hyperlink>
      <w:r w:rsidRPr="009E4A2C">
        <w:rPr>
          <w:rFonts w:ascii="Times New Roman" w:hAnsi="Times New Roman" w:cs="Times New Roman"/>
          <w:sz w:val="24"/>
          <w:szCs w:val="24"/>
        </w:rPr>
        <w:t>, чашка, печенье, </w:t>
      </w:r>
      <w:hyperlink r:id="rId7" w:history="1">
        <w:r w:rsidRPr="009E4A2C">
          <w:rPr>
            <w:rStyle w:val="a4"/>
            <w:rFonts w:ascii="Times New Roman" w:hAnsi="Times New Roman" w:cs="Times New Roman"/>
            <w:sz w:val="24"/>
            <w:szCs w:val="24"/>
          </w:rPr>
          <w:t>мячик</w:t>
        </w:r>
      </w:hyperlink>
      <w:r w:rsidRPr="009E4A2C">
        <w:rPr>
          <w:rFonts w:ascii="Times New Roman" w:hAnsi="Times New Roman" w:cs="Times New Roman"/>
          <w:sz w:val="24"/>
          <w:szCs w:val="24"/>
        </w:rPr>
        <w:t>, мочалка, ложка, расческа и другие</w:t>
      </w:r>
      <w:proofErr w:type="gramEnd"/>
    </w:p>
    <w:p w:rsidR="009E4A2C" w:rsidRPr="009E4A2C" w:rsidRDefault="009E4A2C" w:rsidP="009E4A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Большой пакет или корзина</w:t>
      </w:r>
    </w:p>
    <w:p w:rsidR="009E4A2C" w:rsidRPr="009E4A2C" w:rsidRDefault="009E4A2C" w:rsidP="009E4A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Повязка на глаза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1. Подберите предметы для игры и сложите их в пакет или корзину.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2. Сядьте с ребенком на полу друг перед другом, объясните суть игры.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3. Завяжите малышу глаза.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4. По очереди вкладывайте предметы из корзины в руки ребенку.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5. Просите тщательно ощупать и угадать, что он держит.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6. Давайте подсказки, если ребенок не справляется.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Безопасность: обязательно оговорите с малышом, что вы собираетесь завязать ему глаза. Если ему не понравится повязка, вы можете играть просто зажмурившись. И, конечно, все предметы должны быть безопасными.</w:t>
      </w:r>
    </w:p>
    <w:p w:rsid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b/>
          <w:bCs/>
          <w:sz w:val="24"/>
          <w:szCs w:val="24"/>
        </w:rPr>
        <w:t>Найди часы!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Всего несколько минут на то, чтобы найти тикающие часы! Как это увлекательно и захватывающе! Где же они могут быть? Нужно слушать очень внимательно, а думать и двигаться – быстро.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lastRenderedPageBreak/>
        <w:t>Что потребуется:</w:t>
      </w:r>
    </w:p>
    <w:p w:rsidR="009E4A2C" w:rsidRPr="009E4A2C" w:rsidRDefault="009E4A2C" w:rsidP="009E4A2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Кухонный таймер или будильник, который тикает достаточно громко.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1. Заведите таймер на 3-5 минут и спрячьте его в комнате или на улице.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2. Попросите ребенка прислушаться.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3. Скажите малышу, что у него есть 3 минуты на то, чтобы найти таймер! А для успешного поиска нужно быть очень внимательным!</w:t>
      </w:r>
      <w:proofErr w:type="gramStart"/>
      <w:r w:rsidRPr="009E4A2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4. Если малыш испытывает трудности, давайте подсказки.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5. Сыграйте еще раз, уменьшив время поиска.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Вариант игры: вы можете помочь в поисках, говоря «горячо» или «холодно», когда ребенок приближается или удаляется от часов.</w:t>
      </w:r>
    </w:p>
    <w:p w:rsid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b/>
          <w:bCs/>
          <w:sz w:val="24"/>
          <w:szCs w:val="24"/>
        </w:rPr>
        <w:t>Угадай конец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Научите ребенка предсказывать конец истории. В дальнейшем он сможет применять этот навык в выполнении любых когнитивных задач.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Что потребуется:</w:t>
      </w:r>
    </w:p>
    <w:p w:rsidR="009E4A2C" w:rsidRPr="009E4A2C" w:rsidRDefault="002D76B5" w:rsidP="009E4A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E4A2C" w:rsidRPr="009E4A2C">
          <w:rPr>
            <w:rStyle w:val="a4"/>
            <w:rFonts w:ascii="Times New Roman" w:hAnsi="Times New Roman" w:cs="Times New Roman"/>
            <w:sz w:val="24"/>
            <w:szCs w:val="24"/>
          </w:rPr>
          <w:t>Книжка</w:t>
        </w:r>
      </w:hyperlink>
      <w:r w:rsidR="009E4A2C" w:rsidRPr="009E4A2C">
        <w:rPr>
          <w:rFonts w:ascii="Times New Roman" w:hAnsi="Times New Roman" w:cs="Times New Roman"/>
          <w:sz w:val="24"/>
          <w:szCs w:val="24"/>
        </w:rPr>
        <w:t> с замечательным концом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1. Найдите уютное место для чтения.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2. Прочитайте ребенку часть сказки или рассказа и остановитесь, не доходя до конца.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3. Спросите его, что, по его мнению, произойдет дальше.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4. Предложите ему придумать несколько возможных вариантов развития событий.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5. Дочитайте книгу до конца, чтобы узнать, чем она закончилась.</w:t>
      </w:r>
    </w:p>
    <w:p w:rsid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b/>
          <w:bCs/>
          <w:sz w:val="24"/>
          <w:szCs w:val="24"/>
        </w:rPr>
        <w:t>Следуй за наклейками!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Эта игра — вариант охоты за сокровищами, который научит ребенка внимательно идти по следам. А куда и к чему они его приведут — зависит от вас.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Что потребуется:</w:t>
      </w:r>
    </w:p>
    <w:p w:rsidR="009E4A2C" w:rsidRPr="009E4A2C" w:rsidRDefault="009E4A2C" w:rsidP="009E4A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Цветные наклейки</w:t>
      </w:r>
    </w:p>
    <w:p w:rsidR="009E4A2C" w:rsidRPr="009E4A2C" w:rsidRDefault="009E4A2C" w:rsidP="009E4A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Награда-сокровище</w:t>
      </w:r>
    </w:p>
    <w:p w:rsidR="009E4A2C" w:rsidRPr="009E4A2C" w:rsidRDefault="009E4A2C" w:rsidP="009E4A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Место для игры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1. Придумайте маршрут, по которому предстоит пройти ребенку-кладоискателю.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lastRenderedPageBreak/>
        <w:t>2. Поместите наклейки на виду по пути следования.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3. В конце пути положите награду.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4. Объясните ребенку, как нужно проводить поиски и что его ожидает в конце.</w:t>
      </w:r>
    </w:p>
    <w:p w:rsidR="009E4A2C" w:rsidRP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A2C">
        <w:rPr>
          <w:rFonts w:ascii="Times New Roman" w:hAnsi="Times New Roman" w:cs="Times New Roman"/>
          <w:sz w:val="24"/>
          <w:szCs w:val="24"/>
        </w:rPr>
        <w:t>5. Обязательно вместе отпразднуйте успешный итог мероприятия.</w:t>
      </w:r>
    </w:p>
    <w:p w:rsidR="009E4A2C" w:rsidRPr="006A2712" w:rsidRDefault="009E4A2C" w:rsidP="007531C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531CA" w:rsidRPr="006A2712" w:rsidRDefault="007531CA" w:rsidP="007531CA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712">
        <w:rPr>
          <w:rFonts w:ascii="Times New Roman" w:hAnsi="Times New Roman" w:cs="Times New Roman"/>
          <w:b/>
          <w:bCs/>
          <w:sz w:val="28"/>
          <w:szCs w:val="28"/>
        </w:rPr>
        <w:t>Эксперимент № 1. Шагающая вода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Вода — удивительная субстанция, и вы в очередной раз сможете убедиться в этом, а заодно и удивить детей, в ходе этого эксперимента. Для него понадобятся восемь пластиковых стаканчиков (можно больше или меньше), вода, пищевой краситель разных цветов и бумажные полотенца (или салфетки).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 xml:space="preserve">Расположите стаканы в ряд, налейте немного воды в каждый второй, а затем добавьте в каждый краситель разного цвета. После сделайте несколько полосок из бумажных полотенец и поместите каждую из них в стаканы — одним концом в стакан с водой, другим — </w:t>
      </w:r>
      <w:proofErr w:type="gramStart"/>
      <w:r w:rsidRPr="00753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31CA">
        <w:rPr>
          <w:rFonts w:ascii="Times New Roman" w:hAnsi="Times New Roman" w:cs="Times New Roman"/>
          <w:sz w:val="24"/>
          <w:szCs w:val="24"/>
        </w:rPr>
        <w:t xml:space="preserve"> пустой. В итоге вода постепенно переместится в пустые стаканчики, а в качестве бонуса вы получите интересную художественную инсталляцию.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 2</w:t>
      </w:r>
      <w:r w:rsidRPr="007531CA">
        <w:rPr>
          <w:rFonts w:ascii="Times New Roman" w:hAnsi="Times New Roman" w:cs="Times New Roman"/>
          <w:b/>
          <w:bCs/>
          <w:sz w:val="24"/>
          <w:szCs w:val="24"/>
        </w:rPr>
        <w:t>. Фейерверки в стакане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Вам потребуются вода, две столовые ложки растительного масла и пищевой краситель. Все это поможет узнать о весе разных жидкостей, а в процессе устроить «фейерверки».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Для начала добавьте немного красителя в масло, затем перелейте эту смесь в чашу с водой. Более легкое масло будет </w:t>
      </w:r>
      <w:hyperlink r:id="rId9" w:tgtFrame="_blank" w:history="1">
        <w:r w:rsidRPr="007531CA">
          <w:rPr>
            <w:rStyle w:val="a4"/>
            <w:rFonts w:ascii="Times New Roman" w:hAnsi="Times New Roman" w:cs="Times New Roman"/>
            <w:sz w:val="24"/>
            <w:szCs w:val="24"/>
          </w:rPr>
          <w:t>плавать</w:t>
        </w:r>
      </w:hyperlink>
      <w:r w:rsidRPr="007531CA">
        <w:rPr>
          <w:rFonts w:ascii="Times New Roman" w:hAnsi="Times New Roman" w:cs="Times New Roman"/>
          <w:sz w:val="24"/>
          <w:szCs w:val="24"/>
        </w:rPr>
        <w:t> поверх воды, а более тяжелый краситель начнет постепенно выбираться из своей маслянистой «темницы», при этом рисуя в воде занимательные узоры — своего рода фейерверки.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 3</w:t>
      </w:r>
      <w:r w:rsidRPr="007531CA">
        <w:rPr>
          <w:rFonts w:ascii="Times New Roman" w:hAnsi="Times New Roman" w:cs="Times New Roman"/>
          <w:b/>
          <w:bCs/>
          <w:sz w:val="24"/>
          <w:szCs w:val="24"/>
        </w:rPr>
        <w:t>. Плавающий кетчуп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 xml:space="preserve">Для него вам </w:t>
      </w:r>
      <w:proofErr w:type="gramStart"/>
      <w:r w:rsidRPr="007531CA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7531CA">
        <w:rPr>
          <w:rFonts w:ascii="Times New Roman" w:hAnsi="Times New Roman" w:cs="Times New Roman"/>
          <w:sz w:val="24"/>
          <w:szCs w:val="24"/>
        </w:rPr>
        <w:t xml:space="preserve"> пластиковая бутылка, доверху наполненная водой, и маленький пакетик кетчупа.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Первым делом наполните бутылку водой — обязательно до самого верха, — а затем поместите в нее кетчуп. Из-за эффекта водоизмещения при нажатии на бутылку пакетик с кетчупом опустится вниз. Можете предложить своему ребенку показать этот трюк на каком-нибудь празднике, как если бы он мог силой мысли </w:t>
      </w:r>
      <w:hyperlink r:id="rId10" w:tgtFrame="_blank" w:history="1">
        <w:r w:rsidRPr="007531CA">
          <w:rPr>
            <w:rStyle w:val="a4"/>
            <w:rFonts w:ascii="Times New Roman" w:hAnsi="Times New Roman" w:cs="Times New Roman"/>
            <w:sz w:val="24"/>
            <w:szCs w:val="24"/>
          </w:rPr>
          <w:t>управлять</w:t>
        </w:r>
      </w:hyperlink>
      <w:r w:rsidRPr="007531CA">
        <w:rPr>
          <w:rFonts w:ascii="Times New Roman" w:hAnsi="Times New Roman" w:cs="Times New Roman"/>
          <w:sz w:val="24"/>
          <w:szCs w:val="24"/>
        </w:rPr>
        <w:t> пакетиком кетчупа.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 4</w:t>
      </w:r>
      <w:r w:rsidRPr="007531CA">
        <w:rPr>
          <w:rFonts w:ascii="Times New Roman" w:hAnsi="Times New Roman" w:cs="Times New Roman"/>
          <w:b/>
          <w:bCs/>
          <w:sz w:val="24"/>
          <w:szCs w:val="24"/>
        </w:rPr>
        <w:t>. Самоочищающееся яйцо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Не беспокойтесь, после этого эксперимента вам не придется устранять последствия катастрофы на кухне. Вам понадобятся вареное или сырое яйцо, большая чашка и уксус.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Положите яйцо в чашку и залейте его уксусом, а затем оставьте в таком виде на 24 часа. В это время и произойдет магия, то есть наука: уксус растворит скорлупу и создаст вокруг яйца необычную мембрану, которая сделает его упругим и прыгучим.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Эксперимент № 5</w:t>
      </w:r>
      <w:r w:rsidRPr="007531CA">
        <w:rPr>
          <w:rFonts w:ascii="Times New Roman" w:hAnsi="Times New Roman" w:cs="Times New Roman"/>
          <w:b/>
          <w:bCs/>
          <w:sz w:val="24"/>
          <w:szCs w:val="24"/>
        </w:rPr>
        <w:t>. Невидимые чернила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Для проведения этого эксперимента вам нужно смешать треть чашки пищевой соды с третью чашки воды — получится мутноватая белая смесь. Затем возьмите ватную палочку, окуните в полученную смесь и напишите что-то на листе белого картона. Конечно, поначалу вы ничего не увидите.</w:t>
      </w:r>
    </w:p>
    <w:p w:rsidR="009E4A2C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Постарайтесь аккуратно — если это возможно, ведь здесь будет орудовать ребенок — полить невидимую надпись виноградным соком. Кислый сок вступит в реакцию с содой — и надпись </w:t>
      </w:r>
      <w:hyperlink r:id="rId11" w:tgtFrame="_blank" w:history="1">
        <w:r w:rsidRPr="007531CA">
          <w:rPr>
            <w:rStyle w:val="a4"/>
            <w:rFonts w:ascii="Times New Roman" w:hAnsi="Times New Roman" w:cs="Times New Roman"/>
            <w:sz w:val="24"/>
            <w:szCs w:val="24"/>
          </w:rPr>
          <w:t>проявится</w:t>
        </w:r>
      </w:hyperlink>
      <w:r w:rsidRPr="007531CA">
        <w:rPr>
          <w:rFonts w:ascii="Times New Roman" w:hAnsi="Times New Roman" w:cs="Times New Roman"/>
          <w:sz w:val="24"/>
          <w:szCs w:val="24"/>
        </w:rPr>
        <w:t>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№ 6</w:t>
      </w:r>
      <w:r w:rsidRPr="007531CA">
        <w:rPr>
          <w:rFonts w:ascii="Times New Roman" w:hAnsi="Times New Roman" w:cs="Times New Roman"/>
          <w:b/>
          <w:bCs/>
          <w:sz w:val="24"/>
          <w:szCs w:val="24"/>
        </w:rPr>
        <w:t>. Зубная паста для слона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Другой вариант опыта с содово-уксусным вулканом. Можно сказать, это один из лучших способов показать ребенку, что такое химическая реакция.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Возьмите мерный стакан и налейте в него немного десятипроцентной перекиси водорода, средства для мытья посуды и пищевого красителя. Далее добавьте в эту смесь чуть-чуть дрожжей. И просто наблюдайте за тем, что случится дальше. Реакция, происходящая в результате разложения перекиси водорода, катализируемого йодидом калия, </w:t>
      </w:r>
      <w:hyperlink r:id="rId12" w:tgtFrame="_blank" w:history="1">
        <w:r w:rsidRPr="007531CA">
          <w:rPr>
            <w:rStyle w:val="a4"/>
            <w:rFonts w:ascii="Times New Roman" w:hAnsi="Times New Roman" w:cs="Times New Roman"/>
            <w:sz w:val="24"/>
            <w:szCs w:val="24"/>
          </w:rPr>
          <w:t>высвободит</w:t>
        </w:r>
      </w:hyperlink>
      <w:r w:rsidRPr="007531CA">
        <w:rPr>
          <w:rFonts w:ascii="Times New Roman" w:hAnsi="Times New Roman" w:cs="Times New Roman"/>
          <w:sz w:val="24"/>
          <w:szCs w:val="24"/>
        </w:rPr>
        <w:t> много пены — очень много. Но не переживайте: она абсолютно безобидна.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Достать монетку из воды, не намочив рук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Положите монету в тарелку и налейте воды. Можете сказать ребёнку, что у вас получится достать её, не прикасаясь к воде. Поставьте свечку в центр тарелки и через какое-то время накройте её стаканом. Огонь быстро погаснет, а вода поднимется вверх по перевёрнутому сосуду, открыв монету.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Почему так происходит. </w:t>
      </w:r>
      <w:r w:rsidRPr="007531CA">
        <w:rPr>
          <w:rFonts w:ascii="Times New Roman" w:hAnsi="Times New Roman" w:cs="Times New Roman"/>
          <w:sz w:val="24"/>
          <w:szCs w:val="24"/>
        </w:rPr>
        <w:t>Когда свечка погасла, разгорячённый воздух стал остывать и, соответственно, уменьшаться в объёме. Давление внутри стакана стало стремительно падать, и вода из тарелки заполнила пустующее место.</w:t>
      </w:r>
    </w:p>
    <w:p w:rsid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Положить тяжести на яичную скорлупу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Аккуратно разбейте куриное яйцо на две части или не спешите выбрасывать их после готовки. Они пригодятся для следующего опыта.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Скорлупа куриного яйца очень хрупкая. Положите на неё любой груз (например, книгу), она тут же сломается. Но поставьте четыре половинки скорлупы как ножки, накройте их пластиком, а затем опустите на него ту же книгу. Теперь скорлупа способна выдержать её вес. Вы можете даже положить на книгу дополнительный груз, чтобы увидеть, насколько прочна эта конструкция.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Почему так происходит.</w:t>
      </w:r>
      <w:r w:rsidRPr="007531CA">
        <w:rPr>
          <w:rFonts w:ascii="Times New Roman" w:hAnsi="Times New Roman" w:cs="Times New Roman"/>
          <w:sz w:val="24"/>
          <w:szCs w:val="24"/>
        </w:rPr>
        <w:t> Дело в том, что прочность конструкции зависит не только от материала, но и от его формы. Куполообразная форма «</w:t>
      </w:r>
      <w:proofErr w:type="spellStart"/>
      <w:r w:rsidRPr="007531CA">
        <w:rPr>
          <w:rFonts w:ascii="Times New Roman" w:hAnsi="Times New Roman" w:cs="Times New Roman"/>
          <w:sz w:val="24"/>
          <w:szCs w:val="24"/>
        </w:rPr>
        <w:t>арочнообразно</w:t>
      </w:r>
      <w:proofErr w:type="spellEnd"/>
      <w:r w:rsidRPr="007531CA">
        <w:rPr>
          <w:rFonts w:ascii="Times New Roman" w:hAnsi="Times New Roman" w:cs="Times New Roman"/>
          <w:sz w:val="24"/>
          <w:szCs w:val="24"/>
        </w:rPr>
        <w:t>» распределяет вес по скорлупе и повышает её грузоподъёмность в несколько раз.</w:t>
      </w:r>
    </w:p>
    <w:p w:rsidR="009E4A2C" w:rsidRDefault="009E4A2C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 дыр в бутылке не выливается вода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 xml:space="preserve">Налейте воду в пластиковую бутылку и закройте крышку. Булавкой проделайте в бутылке одну или несколько дырок. Конечно, из отверстий тут же польётся вода. Но спустя пару секунд </w:t>
      </w:r>
      <w:proofErr w:type="gramStart"/>
      <w:r w:rsidRPr="007531CA">
        <w:rPr>
          <w:rFonts w:ascii="Times New Roman" w:hAnsi="Times New Roman" w:cs="Times New Roman"/>
          <w:sz w:val="24"/>
          <w:szCs w:val="24"/>
        </w:rPr>
        <w:t>остановится</w:t>
      </w:r>
      <w:proofErr w:type="gramEnd"/>
      <w:r w:rsidRPr="007531CA">
        <w:rPr>
          <w:rFonts w:ascii="Times New Roman" w:hAnsi="Times New Roman" w:cs="Times New Roman"/>
          <w:sz w:val="24"/>
          <w:szCs w:val="24"/>
        </w:rPr>
        <w:t xml:space="preserve"> и не будет вытекать, пока вы вновь не откроете крышку.</w:t>
      </w:r>
    </w:p>
    <w:p w:rsid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Почему так происходит.</w:t>
      </w:r>
      <w:r w:rsidRPr="007531CA">
        <w:rPr>
          <w:rFonts w:ascii="Times New Roman" w:hAnsi="Times New Roman" w:cs="Times New Roman"/>
          <w:sz w:val="24"/>
          <w:szCs w:val="24"/>
        </w:rPr>
        <w:t> Вода остаётся даже в бутылке с дырками благодаря поверхностному натяжению. В момент, когда вы открываете крышку, содержимое сосуда начинает сверху вытеснять атмосферное давление, силы натяжения не хватает, и вода выливается. Таким образом, зная физическую основу этого фокуса, вы можете с помощью крышки регулировать поток воды.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Вода мгновенно превращается в лёд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sz w:val="24"/>
          <w:szCs w:val="24"/>
        </w:rPr>
        <w:t>На полтора часа положите бутылку простой воды в морозилку горизонтально. Затем аккуратно достаньте её из холодильника, встряхните или резким движением поставьте на стол. Охлаждённая вода моментально превратится в лёд.</w:t>
      </w:r>
    </w:p>
    <w:p w:rsidR="007531CA" w:rsidRPr="007531CA" w:rsidRDefault="007531CA" w:rsidP="007531C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31CA">
        <w:rPr>
          <w:rFonts w:ascii="Times New Roman" w:hAnsi="Times New Roman" w:cs="Times New Roman"/>
          <w:b/>
          <w:bCs/>
          <w:sz w:val="24"/>
          <w:szCs w:val="24"/>
        </w:rPr>
        <w:t>Почему так происходит. </w:t>
      </w:r>
      <w:r w:rsidRPr="007531CA">
        <w:rPr>
          <w:rFonts w:ascii="Times New Roman" w:hAnsi="Times New Roman" w:cs="Times New Roman"/>
          <w:sz w:val="24"/>
          <w:szCs w:val="24"/>
        </w:rPr>
        <w:t>Сначала воде недоставало центра кристаллизации. Но после встряхивания кристаллы льда соединяются друг с другом, и вода мгновенно замерзает.</w:t>
      </w:r>
    </w:p>
    <w:p w:rsidR="007531CA" w:rsidRPr="009E4A2C" w:rsidRDefault="007531CA" w:rsidP="009E4A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4A2C" w:rsidRPr="004104B9" w:rsidRDefault="009E4A2C" w:rsidP="004104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E4A2C" w:rsidRPr="004104B9" w:rsidSect="004104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A62"/>
    <w:multiLevelType w:val="multilevel"/>
    <w:tmpl w:val="DC3E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1308"/>
    <w:multiLevelType w:val="multilevel"/>
    <w:tmpl w:val="886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B7741"/>
    <w:multiLevelType w:val="multilevel"/>
    <w:tmpl w:val="A922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03A9E"/>
    <w:multiLevelType w:val="multilevel"/>
    <w:tmpl w:val="108E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C96"/>
    <w:rsid w:val="002D76B5"/>
    <w:rsid w:val="002F0C96"/>
    <w:rsid w:val="004104B9"/>
    <w:rsid w:val="0061597B"/>
    <w:rsid w:val="006A2712"/>
    <w:rsid w:val="007531CA"/>
    <w:rsid w:val="007D3B36"/>
    <w:rsid w:val="009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C96"/>
    <w:rPr>
      <w:b/>
      <w:bCs/>
    </w:rPr>
  </w:style>
  <w:style w:type="character" w:styleId="a4">
    <w:name w:val="Hyperlink"/>
    <w:basedOn w:val="a0"/>
    <w:uiPriority w:val="99"/>
    <w:unhideWhenUsed/>
    <w:rsid w:val="009E4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sy.ru/filter/malysham_knigi_i_obuchayushie_materialy/knigi_dlya_obucheniya_i_razvit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msy.ru/filter/malysham_igrushki/myach/" TargetMode="External"/><Relationship Id="rId12" Type="http://schemas.openxmlformats.org/officeDocument/2006/relationships/hyperlink" Target="https://naked-science.ru/article/video/6-himicheskih-reakciy-izmenivsh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sy.ru/filter/malysham_igrushki/" TargetMode="External"/><Relationship Id="rId11" Type="http://schemas.openxmlformats.org/officeDocument/2006/relationships/hyperlink" Target="https://naked-science.ru/article/sci/umnye-chernila-vidimye-po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ked-science.ru/article/sci/researchers-discover-a-way-for-temperature-gradients-in-fluids-to-move-ob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ked-science.ru/article/sci/metastable-liquid-liquid-transition-in-a-molecular-model-of-wa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2020-04-15T14:26:00Z</dcterms:created>
  <dcterms:modified xsi:type="dcterms:W3CDTF">2020-04-15T14:26:00Z</dcterms:modified>
</cp:coreProperties>
</file>