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F20D63" w:rsidRPr="00F20D63" w:rsidTr="00F20D63">
        <w:trPr>
          <w:tblCellSpacing w:w="0" w:type="dxa"/>
        </w:trPr>
        <w:tc>
          <w:tcPr>
            <w:tcW w:w="3650" w:type="pct"/>
            <w:shd w:val="clear" w:color="auto" w:fill="FFFFFF"/>
            <w:hideMark/>
          </w:tcPr>
          <w:p w:rsidR="00F20D63" w:rsidRPr="00F20D63" w:rsidRDefault="00F20D63" w:rsidP="00F20D6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AFF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20D63">
              <w:rPr>
                <w:rFonts w:ascii="Times New Roman" w:eastAsia="Times New Roman" w:hAnsi="Times New Roman" w:cs="Times New Roman"/>
                <w:b/>
                <w:bCs/>
                <w:color w:val="00AFF0"/>
                <w:sz w:val="28"/>
                <w:szCs w:val="28"/>
                <w:lang w:eastAsia="ru-RU"/>
              </w:rPr>
              <w:t>Игра “</w:t>
            </w:r>
            <w:proofErr w:type="spellStart"/>
            <w:r w:rsidRPr="00F20D63">
              <w:rPr>
                <w:rFonts w:ascii="Times New Roman" w:eastAsia="Times New Roman" w:hAnsi="Times New Roman" w:cs="Times New Roman"/>
                <w:b/>
                <w:bCs/>
                <w:color w:val="00AFF0"/>
                <w:sz w:val="28"/>
                <w:szCs w:val="28"/>
                <w:lang w:eastAsia="ru-RU"/>
              </w:rPr>
              <w:t>Танграм</w:t>
            </w:r>
            <w:proofErr w:type="spellEnd"/>
            <w:r w:rsidRPr="00F20D63">
              <w:rPr>
                <w:rFonts w:ascii="Times New Roman" w:eastAsia="Times New Roman" w:hAnsi="Times New Roman" w:cs="Times New Roman"/>
                <w:b/>
                <w:bCs/>
                <w:color w:val="00AFF0"/>
                <w:sz w:val="28"/>
                <w:szCs w:val="28"/>
                <w:lang w:eastAsia="ru-RU"/>
              </w:rPr>
              <w:t>”</w:t>
            </w:r>
          </w:p>
          <w:p w:rsidR="00F20D63" w:rsidRPr="00F20D63" w:rsidRDefault="00F20D63" w:rsidP="00F20D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F20D63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“</w:t>
            </w:r>
            <w:proofErr w:type="spellStart"/>
            <w:r w:rsidRPr="00F20D63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Танграм</w:t>
            </w:r>
            <w:proofErr w:type="spellEnd"/>
            <w:r w:rsidRPr="00F20D63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” часто называют “головоломкой из картона” или “геометрическим конструктором”. Это одна из несложных головоломок, которая под силу ребенку с 3,5-4 лет.</w:t>
            </w:r>
          </w:p>
        </w:tc>
      </w:tr>
    </w:tbl>
    <w:p w:rsidR="00F20D63" w:rsidRPr="00F20D63" w:rsidRDefault="00F20D63" w:rsidP="00F20D6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F20D63" w:rsidRPr="00F20D63" w:rsidTr="00F20D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0D63" w:rsidRPr="00F20D63" w:rsidRDefault="00F20D63" w:rsidP="00F20D6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F20D63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 </w:t>
            </w:r>
          </w:p>
        </w:tc>
      </w:tr>
    </w:tbl>
    <w:p w:rsidR="00F20D63" w:rsidRDefault="00F20D63" w:rsidP="00F2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Игра очень проста в изготовлении.</w:t>
      </w:r>
    </w:p>
    <w:p w:rsidR="00F20D63" w:rsidRPr="00F20D63" w:rsidRDefault="00F20D63" w:rsidP="00F20D63">
      <w:pPr>
        <w:shd w:val="clear" w:color="auto" w:fill="FFFFFF"/>
        <w:spacing w:after="0" w:line="240" w:lineRule="auto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Посмотрите </w:t>
      </w:r>
      <w:hyperlink r:id="rId6" w:history="1">
        <w:r w:rsidRPr="00F20D63">
          <w:rPr>
            <w:rStyle w:val="a5"/>
            <w:sz w:val="36"/>
            <w:szCs w:val="36"/>
          </w:rPr>
          <w:t>https://www.youtube.com/watch?v=GdRwJb3zkvM</w:t>
        </w:r>
      </w:hyperlink>
    </w:p>
    <w:p w:rsidR="00F20D63" w:rsidRDefault="00F20D63" w:rsidP="00F20D6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Квадрат </w:t>
      </w: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из картона, пластика, одинаково раскрашенный с двух сторон разрезают на 7 частей. </w:t>
      </w:r>
      <w:proofErr w:type="gramStart"/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 результате получается 2 больших, 1 средний и 2 маленьких треугольника, квадрат и параллелограмм.</w:t>
      </w:r>
      <w:proofErr w:type="gramEnd"/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Используя все 7 частей, плотно </w:t>
      </w:r>
      <w:proofErr w:type="gramStart"/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присоединяя</w:t>
      </w:r>
      <w:proofErr w:type="gramEnd"/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их друг к другу, можно составить очень много различных изображений по образцам и по собственному замыслу.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 w:bidi="bn-BD"/>
        </w:rPr>
        <w:drawing>
          <wp:inline distT="0" distB="0" distL="0" distR="0" wp14:anchorId="6B9FFA6B" wp14:editId="7356DE5E">
            <wp:extent cx="1911985" cy="1911985"/>
            <wp:effectExtent l="0" t="0" r="0" b="0"/>
            <wp:docPr id="5" name="Рисунок 5" descr="Схема разрезания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разрезания квадра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F2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Можно </w:t>
      </w: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сделать долговечные детали для этой головоломки из пластика, который есть, наверняка в каждом доме - это коробки </w:t>
      </w:r>
      <w:proofErr w:type="gramStart"/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из под</w:t>
      </w:r>
      <w:proofErr w:type="gramEnd"/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DVD фильмов. Эти коробки достаточно легко режутся ножницами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 w:bidi="bn-BD"/>
        </w:rPr>
        <w:drawing>
          <wp:inline distT="0" distB="0" distL="0" distR="0" wp14:anchorId="2410F2D6" wp14:editId="3940D3B5">
            <wp:extent cx="2867660" cy="2140585"/>
            <wp:effectExtent l="0" t="0" r="8890" b="0"/>
            <wp:docPr id="6" name="Рисунок 6" descr="Материал для изготовления головолом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 для изготовления головолом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 результате упражнений и заданий к этой игре ребенок научится анализировать простые изображения, выделять в них геометрические фигуры, научится визуально разбивать целый объект на части и наоборот составлять из элементов заданную модель.</w:t>
      </w:r>
    </w:p>
    <w:p w:rsidR="005444F5" w:rsidRDefault="00F20D63" w:rsidP="005444F5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5444F5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 </w:t>
      </w:r>
    </w:p>
    <w:p w:rsidR="00F20D63" w:rsidRPr="00F20D63" w:rsidRDefault="00F20D63" w:rsidP="00F20D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AFF0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b/>
          <w:bCs/>
          <w:color w:val="00AFF0"/>
          <w:sz w:val="28"/>
          <w:szCs w:val="28"/>
          <w:lang w:eastAsia="ru-RU"/>
        </w:rPr>
        <w:t>С чего начать?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F20D63">
      <w:pPr>
        <w:numPr>
          <w:ilvl w:val="0"/>
          <w:numId w:val="1"/>
        </w:numPr>
        <w:spacing w:after="30" w:line="240" w:lineRule="auto"/>
        <w:ind w:left="0" w:firstLine="0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Самое первое упражнение с такой игрой - составление фигуры и</w:t>
      </w:r>
      <w:r w:rsidR="005444F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з двух-трех элементов. Например: </w:t>
      </w: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из треугольников составить квадрат, трапецию. Ребенок должен сориентироваться в головоломке: посчитать все треугольники, сравнить их по размеру.</w:t>
      </w:r>
    </w:p>
    <w:p w:rsidR="00F20D63" w:rsidRPr="00F20D63" w:rsidRDefault="00F20D63" w:rsidP="00F20D63">
      <w:pPr>
        <w:numPr>
          <w:ilvl w:val="0"/>
          <w:numId w:val="2"/>
        </w:numPr>
        <w:spacing w:after="30" w:line="240" w:lineRule="auto"/>
        <w:ind w:left="0" w:firstLine="0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Потом можно просто прикладывать детали друг к другу и смотреть, что получится: грибок, домик, елочка, бантик, конфетка…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Можно в процессе игры рассказать, что головоломку называют “</w:t>
      </w:r>
      <w:proofErr w:type="spellStart"/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Танграмом</w:t>
      </w:r>
      <w:proofErr w:type="spellEnd"/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” в честь ученого, который ее придумал.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F20D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AFF0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b/>
          <w:bCs/>
          <w:color w:val="00AFF0"/>
          <w:sz w:val="28"/>
          <w:szCs w:val="28"/>
          <w:lang w:eastAsia="ru-RU"/>
        </w:rPr>
        <w:t>Второй этап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5444F5" w:rsidP="00F20D63">
      <w:pPr>
        <w:numPr>
          <w:ilvl w:val="0"/>
          <w:numId w:val="3"/>
        </w:numPr>
        <w:spacing w:after="30" w:line="240" w:lineRule="auto"/>
        <w:ind w:left="0" w:firstLine="0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Когда ребёнок освоит простые </w:t>
      </w:r>
      <w:r w:rsidR="00F20D63"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ы</w:t>
      </w:r>
      <w:r w:rsidR="00F20D63"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 </w:t>
      </w:r>
      <w:proofErr w:type="spellStart"/>
      <w:r w:rsidR="00F20D63"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танграмом</w:t>
      </w:r>
      <w:proofErr w:type="spellEnd"/>
      <w:r w:rsidR="00F20D63"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можно переходить к упражнениям по складыванию фигурок по заданному примеру. В этих заданиях нужно использовать все 7 элементов головоломки.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Начните с составления зайца, это самая простая из нижеприведенных фигур.</w:t>
      </w:r>
    </w:p>
    <w:p w:rsidR="00F84E67" w:rsidRDefault="00F20D63" w:rsidP="00F20D63">
      <w:pPr>
        <w:shd w:val="clear" w:color="auto" w:fill="FFFFFF"/>
        <w:spacing w:before="75" w:after="0" w:line="240" w:lineRule="auto"/>
        <w:jc w:val="center"/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84E67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84E67">
        <w:rPr>
          <w:noProof/>
          <w:lang w:eastAsia="ru-RU" w:bidi="bn-BD"/>
        </w:rPr>
        <w:drawing>
          <wp:inline distT="0" distB="0" distL="0" distR="0" wp14:anchorId="481B2562" wp14:editId="5475F1AC">
            <wp:extent cx="6305550" cy="457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56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F5" w:rsidRDefault="005444F5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</w:p>
    <w:p w:rsidR="00F20D63" w:rsidRPr="00F20D63" w:rsidRDefault="005444F5" w:rsidP="005444F5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444F5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</w:p>
    <w:p w:rsidR="00F20D63" w:rsidRPr="00F20D63" w:rsidRDefault="00F20D63" w:rsidP="00F84E6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b/>
          <w:bCs/>
          <w:color w:val="00AFF0"/>
          <w:sz w:val="28"/>
          <w:szCs w:val="28"/>
          <w:lang w:eastAsia="ru-RU"/>
        </w:rPr>
        <w:lastRenderedPageBreak/>
        <w:t>Третий этап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5444F5">
      <w:pPr>
        <w:numPr>
          <w:ilvl w:val="0"/>
          <w:numId w:val="4"/>
        </w:numPr>
        <w:spacing w:after="30" w:line="240" w:lineRule="auto"/>
        <w:ind w:left="0" w:firstLine="0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Более сложной и интересной для ребят является воссоздание фигур по образцам-контурам. Это третий этап освоения игры. Воссоздание фигур по контурам требует зрительного членения формы на составные части, то есть на геометрические фигуры. 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 w:bidi="bn-BD"/>
        </w:rPr>
        <w:drawing>
          <wp:inline distT="0" distB="0" distL="0" distR="0" wp14:anchorId="69849348" wp14:editId="1E132FF0">
            <wp:extent cx="4281170" cy="1600200"/>
            <wp:effectExtent l="0" t="0" r="5080" b="0"/>
            <wp:docPr id="3" name="Рисунок 3" descr="Задания к и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я к игр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F2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Одно из первых заданий на этом этапе - бегущий гусь, начните лучше с него. Сначала, проанализируйте вместе с ребенком, их каких частей может состоять голова, шея, л</w:t>
      </w:r>
      <w:r w:rsidR="005444F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апы гуся. Можно ли их сделать из других деталей?</w:t>
      </w:r>
      <w:r w:rsidR="005444F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М</w:t>
      </w: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ожно прикладывать различные элементы головоломки, ища правильный результат.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 w:bidi="bn-BD"/>
        </w:rPr>
        <w:drawing>
          <wp:inline distT="0" distB="0" distL="0" distR="0" wp14:anchorId="6122CA8D" wp14:editId="0EC15E30">
            <wp:extent cx="4281170" cy="2119630"/>
            <wp:effectExtent l="0" t="0" r="5080" b="0"/>
            <wp:docPr id="2" name="Рисунок 2" descr="Задания к и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ния к игр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Это уже </w:t>
      </w:r>
      <w:proofErr w:type="gramStart"/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посложнее</w:t>
      </w:r>
      <w:proofErr w:type="gramEnd"/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- фигуры человека бегущего и сидящего.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</w:t>
      </w:r>
    </w:p>
    <w:p w:rsidR="00F20D63" w:rsidRPr="00F20D63" w:rsidRDefault="00F20D63" w:rsidP="00F20D63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noProof/>
          <w:color w:val="141414"/>
          <w:sz w:val="28"/>
          <w:szCs w:val="28"/>
          <w:lang w:eastAsia="ru-RU" w:bidi="bn-BD"/>
        </w:rPr>
        <w:drawing>
          <wp:inline distT="0" distB="0" distL="0" distR="0" wp14:anchorId="2B471E8C" wp14:editId="626BA2CB">
            <wp:extent cx="3075940" cy="1517015"/>
            <wp:effectExtent l="0" t="0" r="0" b="6985"/>
            <wp:docPr id="1" name="Рисунок 1" descr="Задания к и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ния к игр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63" w:rsidRPr="00F20D63" w:rsidRDefault="00F20D63" w:rsidP="00F84E67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F20D6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Это самые трудные фигуры в этой головоломке, но мы уверены, потренировавшись, вы и с ними справитесь.</w:t>
      </w:r>
    </w:p>
    <w:sectPr w:rsidR="00F20D63" w:rsidRPr="00F20D63" w:rsidSect="00F20D6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7F41"/>
    <w:multiLevelType w:val="multilevel"/>
    <w:tmpl w:val="4EE4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438CF"/>
    <w:multiLevelType w:val="multilevel"/>
    <w:tmpl w:val="55BC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53FA2"/>
    <w:multiLevelType w:val="multilevel"/>
    <w:tmpl w:val="C5AC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977C3"/>
    <w:multiLevelType w:val="multilevel"/>
    <w:tmpl w:val="A7DE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63"/>
    <w:rsid w:val="004449EB"/>
    <w:rsid w:val="005444F5"/>
    <w:rsid w:val="005E5F5A"/>
    <w:rsid w:val="00F20D63"/>
    <w:rsid w:val="00F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0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D63"/>
    <w:rPr>
      <w:b/>
      <w:bCs/>
    </w:rPr>
  </w:style>
  <w:style w:type="character" w:styleId="a5">
    <w:name w:val="Hyperlink"/>
    <w:basedOn w:val="a0"/>
    <w:uiPriority w:val="99"/>
    <w:semiHidden/>
    <w:unhideWhenUsed/>
    <w:rsid w:val="00F20D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0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D63"/>
    <w:rPr>
      <w:b/>
      <w:bCs/>
    </w:rPr>
  </w:style>
  <w:style w:type="character" w:styleId="a5">
    <w:name w:val="Hyperlink"/>
    <w:basedOn w:val="a0"/>
    <w:uiPriority w:val="99"/>
    <w:semiHidden/>
    <w:unhideWhenUsed/>
    <w:rsid w:val="00F20D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dRwJb3zkv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2020-04-21T16:01:00Z</dcterms:created>
  <dcterms:modified xsi:type="dcterms:W3CDTF">2020-04-21T16:01:00Z</dcterms:modified>
</cp:coreProperties>
</file>